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637659" w14:textId="372C1E7E" w:rsidR="00CC0CBE" w:rsidRDefault="0006322C" w:rsidP="00CC0CBE">
      <w:pPr>
        <w:pStyle w:val="COLATitle"/>
      </w:pPr>
      <w:bookmarkStart w:id="0" w:name="_GoBack"/>
      <w:bookmarkEnd w:id="0"/>
      <w:r w:rsidRPr="00F57053">
        <w:t xml:space="preserve">This is the </w:t>
      </w:r>
      <w:r w:rsidR="00173FC4">
        <w:t>template for COLA-2017</w:t>
      </w:r>
      <w:r w:rsidR="00727D51" w:rsidRPr="00F57053">
        <w:t xml:space="preserve"> Abstract submission</w:t>
      </w:r>
      <w:r w:rsidR="00F57053" w:rsidRPr="00F57053">
        <w:t xml:space="preserve"> </w:t>
      </w:r>
      <w:r w:rsidR="00F57053" w:rsidRPr="00F57053">
        <w:br/>
      </w:r>
      <w:r w:rsidR="00874F2F" w:rsidRPr="00F57053">
        <w:t xml:space="preserve">(title is bold, 14-point type, </w:t>
      </w:r>
      <w:proofErr w:type="spellStart"/>
      <w:r w:rsidR="00874F2F" w:rsidRPr="00F57053">
        <w:t>centered</w:t>
      </w:r>
      <w:proofErr w:type="spellEnd"/>
      <w:r w:rsidR="00727D51" w:rsidRPr="00F57053">
        <w:t>;</w:t>
      </w:r>
      <w:r w:rsidR="00874F2F" w:rsidRPr="00F57053">
        <w:t xml:space="preserve"> </w:t>
      </w:r>
      <w:r w:rsidR="00727D51" w:rsidRPr="00F57053">
        <w:br/>
      </w:r>
      <w:r w:rsidR="00874F2F" w:rsidRPr="00F57053">
        <w:t>elements, and acronyms should</w:t>
      </w:r>
      <w:r w:rsidR="00727D51" w:rsidRPr="00F57053">
        <w:t xml:space="preserve"> </w:t>
      </w:r>
      <w:r w:rsidR="00874F2F" w:rsidRPr="00F57053">
        <w:t>be capitalized)</w:t>
      </w:r>
    </w:p>
    <w:p w14:paraId="31C03BF4" w14:textId="77777777" w:rsidR="00874F2F" w:rsidRPr="00CC0CBE" w:rsidRDefault="00874F2F" w:rsidP="002B459C">
      <w:pPr>
        <w:pStyle w:val="COLAAuthors"/>
      </w:pPr>
      <w:r w:rsidRPr="00C807A5">
        <w:t>Author name(s) [10-point type, centred, bolded]</w:t>
      </w:r>
    </w:p>
    <w:p w14:paraId="36C8D0CA" w14:textId="77777777" w:rsidR="00874F2F" w:rsidRPr="00C807A5" w:rsidRDefault="00874F2F" w:rsidP="002B459C">
      <w:pPr>
        <w:pStyle w:val="COLAAffiliations"/>
      </w:pPr>
      <w:r w:rsidRPr="00C807A5">
        <w:t>Author’s affiliation and full address (8-point type, centered, italicized)</w:t>
      </w:r>
    </w:p>
    <w:p w14:paraId="50FEA45B" w14:textId="77777777" w:rsidR="00874F2F" w:rsidRPr="00C807A5" w:rsidRDefault="00874F2F" w:rsidP="002B459C">
      <w:pPr>
        <w:pStyle w:val="COLAAffiliations"/>
      </w:pPr>
      <w:r w:rsidRPr="00C807A5">
        <w:t>Corresponding Author e-mail address: (8-point type, centered, italicized)</w:t>
      </w:r>
    </w:p>
    <w:p w14:paraId="53F42221" w14:textId="77777777" w:rsidR="00727D51" w:rsidRDefault="00727D51" w:rsidP="00874F2F">
      <w:pPr>
        <w:autoSpaceDE w:val="0"/>
        <w:autoSpaceDN w:val="0"/>
        <w:adjustRightInd w:val="0"/>
        <w:jc w:val="both"/>
        <w:rPr>
          <w:rFonts w:ascii="TimesNewRoman,Bold" w:hAnsi="TimesNewRoman,Bold" w:cs="TimesNewRoman,Bold"/>
          <w:b/>
          <w:bCs/>
          <w:color w:val="000000"/>
          <w:sz w:val="20"/>
          <w:szCs w:val="20"/>
          <w:lang w:val="en-GB"/>
        </w:rPr>
      </w:pPr>
    </w:p>
    <w:p w14:paraId="57CE3B7B" w14:textId="77777777" w:rsidR="00874F2F" w:rsidRPr="00CC0CBE" w:rsidRDefault="00874F2F" w:rsidP="006D0CA8">
      <w:pPr>
        <w:pStyle w:val="COLASectionheading"/>
      </w:pPr>
      <w:r w:rsidRPr="00CC0CBE">
        <w:t>1. Introduction to the style guide</w:t>
      </w:r>
    </w:p>
    <w:p w14:paraId="1DCCC251" w14:textId="77777777" w:rsidR="00874F2F" w:rsidRPr="00C807A5" w:rsidRDefault="00874F2F" w:rsidP="006D0CA8">
      <w:pPr>
        <w:pStyle w:val="COLAparagraphtext"/>
      </w:pPr>
      <w:r w:rsidRPr="00C807A5">
        <w:t xml:space="preserve">The appearance of this document reflects the requirements of the style guide. Since there is no typesetting or copyediting of summaries, the use of this style guide is critical to provide a consistent appearance. </w:t>
      </w:r>
      <w:r w:rsidR="00180993">
        <w:t xml:space="preserve"> </w:t>
      </w:r>
      <w:r w:rsidRPr="00C807A5">
        <w:t xml:space="preserve">This style guide has been written to allow authors to use almost any word processing. The final format for submission will be a </w:t>
      </w:r>
      <w:r w:rsidR="00727D51">
        <w:rPr>
          <w:u w:val="single"/>
        </w:rPr>
        <w:t>MSWord</w:t>
      </w:r>
      <w:r w:rsidRPr="00C807A5">
        <w:rPr>
          <w:u w:val="single"/>
        </w:rPr>
        <w:t xml:space="preserve"> file</w:t>
      </w:r>
      <w:r w:rsidRPr="00C807A5">
        <w:t>.</w:t>
      </w:r>
    </w:p>
    <w:p w14:paraId="53474EBA" w14:textId="77777777" w:rsidR="00874F2F" w:rsidRPr="00C807A5" w:rsidRDefault="00874F2F" w:rsidP="00874F2F">
      <w:pPr>
        <w:autoSpaceDE w:val="0"/>
        <w:autoSpaceDN w:val="0"/>
        <w:adjustRightInd w:val="0"/>
        <w:jc w:val="both"/>
        <w:rPr>
          <w:rFonts w:ascii="TimesNewRoman,Bold" w:hAnsi="TimesNewRoman,Bold" w:cs="TimesNewRoman,Bold"/>
          <w:b/>
          <w:bCs/>
          <w:color w:val="000000"/>
          <w:sz w:val="20"/>
          <w:szCs w:val="20"/>
          <w:lang w:val="en-GB"/>
        </w:rPr>
      </w:pPr>
    </w:p>
    <w:p w14:paraId="71A42356" w14:textId="77777777" w:rsidR="00874F2F" w:rsidRPr="00C807A5" w:rsidRDefault="00874F2F" w:rsidP="006D0CA8">
      <w:pPr>
        <w:pStyle w:val="COLASectionheading"/>
        <w:rPr>
          <w:lang w:val="en-GB"/>
        </w:rPr>
      </w:pPr>
      <w:r w:rsidRPr="00C807A5">
        <w:rPr>
          <w:lang w:val="en-GB"/>
        </w:rPr>
        <w:t>2. Page layout and elements of the paper header</w:t>
      </w:r>
    </w:p>
    <w:p w14:paraId="40EC9E6A" w14:textId="77777777" w:rsidR="00874F2F" w:rsidRPr="006D0CA8" w:rsidRDefault="00874F2F" w:rsidP="006D0CA8">
      <w:pPr>
        <w:pStyle w:val="COLAparagraphtext"/>
      </w:pPr>
      <w:r w:rsidRPr="006D0CA8">
        <w:rPr>
          <w:u w:val="single"/>
        </w:rPr>
        <w:t>Paper size should be A4</w:t>
      </w:r>
      <w:r w:rsidRPr="006D0CA8">
        <w:t xml:space="preserve"> format (210 mm x 297 mm). </w:t>
      </w:r>
      <w:r w:rsidRPr="006D0CA8">
        <w:rPr>
          <w:u w:val="single"/>
        </w:rPr>
        <w:t>Margins</w:t>
      </w:r>
      <w:r w:rsidRPr="006D0CA8">
        <w:t xml:space="preserve"> should be set for a 2.5 cm top, bottom, left, and right. The </w:t>
      </w:r>
      <w:r w:rsidRPr="006D0CA8">
        <w:rPr>
          <w:u w:val="single"/>
        </w:rPr>
        <w:t>point size should be 10</w:t>
      </w:r>
      <w:r w:rsidRPr="006D0CA8">
        <w:t xml:space="preserve">, and the font should be Times New Roman. Do not use hyphens at the end of a line. The </w:t>
      </w:r>
      <w:r w:rsidRPr="006D0CA8">
        <w:rPr>
          <w:u w:val="single"/>
        </w:rPr>
        <w:t xml:space="preserve">page length is set at </w:t>
      </w:r>
      <w:r w:rsidR="00180993" w:rsidRPr="006D0CA8">
        <w:rPr>
          <w:u w:val="single"/>
        </w:rPr>
        <w:t>1 page,</w:t>
      </w:r>
      <w:r w:rsidRPr="006D0CA8">
        <w:t xml:space="preserve"> and it must be strictly followed. Do not add any page number.</w:t>
      </w:r>
    </w:p>
    <w:p w14:paraId="5086323B" w14:textId="77777777" w:rsidR="00874F2F" w:rsidRPr="006D0CA8" w:rsidRDefault="00874F2F" w:rsidP="006D0CA8">
      <w:pPr>
        <w:pStyle w:val="COLAparagraphtext"/>
      </w:pPr>
    </w:p>
    <w:p w14:paraId="4741E696" w14:textId="77777777" w:rsidR="00874F2F" w:rsidRPr="006D0CA8" w:rsidRDefault="00874F2F" w:rsidP="006D0CA8">
      <w:pPr>
        <w:pStyle w:val="COLAparagraphtext"/>
        <w:rPr>
          <w:i/>
          <w:iCs/>
        </w:rPr>
      </w:pPr>
      <w:r w:rsidRPr="006D0CA8">
        <w:rPr>
          <w:i/>
          <w:iCs/>
        </w:rPr>
        <w:t>2.1 Author names and affiliations</w:t>
      </w:r>
    </w:p>
    <w:p w14:paraId="4637EA93" w14:textId="77777777" w:rsidR="00874F2F" w:rsidRPr="006D0CA8" w:rsidRDefault="00874F2F" w:rsidP="006D0CA8">
      <w:pPr>
        <w:pStyle w:val="COLAparagraphtext"/>
      </w:pPr>
      <w:r w:rsidRPr="006D0CA8">
        <w:t>Centre author name(s), and use 10-point, bold font. Author names should include first and middle names or initials followed by surname. Their affiliations must be indicated through the use of appropriate superscripts.</w:t>
      </w:r>
    </w:p>
    <w:p w14:paraId="6A2EDA53" w14:textId="77777777" w:rsidR="00874F2F" w:rsidRPr="006D0CA8" w:rsidRDefault="00874F2F" w:rsidP="006D0CA8">
      <w:pPr>
        <w:pStyle w:val="COLAparagraphtext"/>
      </w:pPr>
      <w:r w:rsidRPr="006D0CA8">
        <w:t>Centre author affiliation(s), and use 8-point, italic font. Affiliations should follow the format: division, organization, address. Do not use abbreviations. E-mail of the submitting author. For example:</w:t>
      </w:r>
    </w:p>
    <w:p w14:paraId="227A8296" w14:textId="77777777" w:rsidR="00874F2F" w:rsidRPr="00C807A5" w:rsidRDefault="00874F2F" w:rsidP="00874F2F">
      <w:pPr>
        <w:autoSpaceDE w:val="0"/>
        <w:autoSpaceDN w:val="0"/>
        <w:adjustRightInd w:val="0"/>
        <w:jc w:val="center"/>
        <w:rPr>
          <w:rFonts w:ascii="TimesNewRoman,Bold" w:hAnsi="TimesNewRoman,Bold" w:cs="TimesNewRoman,Bold"/>
          <w:b/>
          <w:bCs/>
          <w:color w:val="000000"/>
          <w:sz w:val="20"/>
          <w:szCs w:val="20"/>
          <w:lang w:val="en-GB"/>
        </w:rPr>
      </w:pPr>
    </w:p>
    <w:p w14:paraId="50F08590" w14:textId="77777777" w:rsidR="00874F2F" w:rsidRPr="007B5E60" w:rsidRDefault="00874F2F" w:rsidP="006D0CA8">
      <w:pPr>
        <w:pStyle w:val="COLAAuthors"/>
        <w:rPr>
          <w:lang w:val="en-GB"/>
        </w:rPr>
      </w:pPr>
      <w:r w:rsidRPr="007B5E60">
        <w:rPr>
          <w:lang w:val="en-GB"/>
        </w:rPr>
        <w:t>A. A</w:t>
      </w:r>
      <w:r w:rsidR="00743A97">
        <w:rPr>
          <w:lang w:val="en-GB"/>
        </w:rPr>
        <w:t>nemone</w:t>
      </w:r>
      <w:r w:rsidRPr="007B5E60">
        <w:rPr>
          <w:vertAlign w:val="superscript"/>
          <w:lang w:val="en-GB"/>
        </w:rPr>
        <w:t>1</w:t>
      </w:r>
      <w:r w:rsidRPr="007B5E60">
        <w:rPr>
          <w:lang w:val="en-GB"/>
        </w:rPr>
        <w:t xml:space="preserve">, B. </w:t>
      </w:r>
      <w:r w:rsidR="00743A97">
        <w:rPr>
          <w:lang w:val="en-GB"/>
        </w:rPr>
        <w:t>Heliantus</w:t>
      </w:r>
      <w:r w:rsidRPr="007B5E60">
        <w:rPr>
          <w:vertAlign w:val="superscript"/>
          <w:lang w:val="en-GB"/>
        </w:rPr>
        <w:t>2</w:t>
      </w:r>
      <w:r w:rsidRPr="007B5E60">
        <w:rPr>
          <w:lang w:val="en-GB"/>
        </w:rPr>
        <w:t>, C. L</w:t>
      </w:r>
      <w:r w:rsidR="00743A97">
        <w:rPr>
          <w:lang w:val="en-GB"/>
        </w:rPr>
        <w:t>imonium</w:t>
      </w:r>
      <w:r w:rsidRPr="007B5E60">
        <w:rPr>
          <w:vertAlign w:val="superscript"/>
          <w:lang w:val="en-GB"/>
        </w:rPr>
        <w:t>3</w:t>
      </w:r>
      <w:r w:rsidRPr="007B5E60">
        <w:rPr>
          <w:lang w:val="en-GB"/>
        </w:rPr>
        <w:t xml:space="preserve">, D. </w:t>
      </w:r>
      <w:r w:rsidR="003E2AEA">
        <w:rPr>
          <w:lang w:val="en-GB"/>
        </w:rPr>
        <w:t>Hele</w:t>
      </w:r>
      <w:r w:rsidR="00743A97">
        <w:rPr>
          <w:lang w:val="en-GB"/>
        </w:rPr>
        <w:t>borus</w:t>
      </w:r>
      <w:r w:rsidRPr="007B5E60">
        <w:rPr>
          <w:vertAlign w:val="superscript"/>
          <w:lang w:val="en-GB"/>
        </w:rPr>
        <w:t>4</w:t>
      </w:r>
      <w:r w:rsidRPr="007B5E60">
        <w:rPr>
          <w:lang w:val="en-GB"/>
        </w:rPr>
        <w:t xml:space="preserve">, E. </w:t>
      </w:r>
      <w:r w:rsidR="00743A97">
        <w:rPr>
          <w:lang w:val="en-GB"/>
        </w:rPr>
        <w:t>Papaver</w:t>
      </w:r>
      <w:r w:rsidRPr="007B5E60">
        <w:rPr>
          <w:vertAlign w:val="superscript"/>
          <w:lang w:val="en-GB"/>
        </w:rPr>
        <w:t>5</w:t>
      </w:r>
    </w:p>
    <w:p w14:paraId="3640D3AF" w14:textId="77777777" w:rsidR="00874F2F" w:rsidRPr="00C807A5" w:rsidRDefault="00874F2F" w:rsidP="006D0CA8">
      <w:pPr>
        <w:pStyle w:val="COLAAffiliations"/>
        <w:rPr>
          <w:lang w:val="en-GB"/>
        </w:rPr>
      </w:pPr>
      <w:r w:rsidRPr="006B123C">
        <w:rPr>
          <w:vertAlign w:val="superscript"/>
          <w:lang w:val="en-GB"/>
        </w:rPr>
        <w:t>1</w:t>
      </w:r>
      <w:r w:rsidRPr="00C807A5">
        <w:rPr>
          <w:lang w:val="en-GB"/>
        </w:rPr>
        <w:t xml:space="preserve">Dipartimento di </w:t>
      </w:r>
      <w:proofErr w:type="spellStart"/>
      <w:r w:rsidRPr="00C807A5">
        <w:rPr>
          <w:lang w:val="en-GB"/>
        </w:rPr>
        <w:t>Fisica</w:t>
      </w:r>
      <w:proofErr w:type="spellEnd"/>
      <w:r w:rsidRPr="00C807A5">
        <w:rPr>
          <w:lang w:val="en-GB"/>
        </w:rPr>
        <w:t xml:space="preserve">, </w:t>
      </w:r>
      <w:proofErr w:type="spellStart"/>
      <w:r w:rsidRPr="00C807A5">
        <w:rPr>
          <w:lang w:val="en-GB"/>
        </w:rPr>
        <w:t>Politecnico</w:t>
      </w:r>
      <w:proofErr w:type="spellEnd"/>
      <w:r w:rsidRPr="00C807A5">
        <w:rPr>
          <w:lang w:val="en-GB"/>
        </w:rPr>
        <w:t xml:space="preserve">, </w:t>
      </w:r>
      <w:r>
        <w:rPr>
          <w:lang w:val="en-GB"/>
        </w:rPr>
        <w:t xml:space="preserve">Piazza L. da Vinci 32, 20133 </w:t>
      </w:r>
      <w:r w:rsidRPr="00C807A5">
        <w:rPr>
          <w:lang w:val="en-GB"/>
        </w:rPr>
        <w:t>Milano, Italy</w:t>
      </w:r>
    </w:p>
    <w:p w14:paraId="7005A967" w14:textId="77777777" w:rsidR="00874F2F" w:rsidRPr="00C807A5" w:rsidRDefault="00874F2F" w:rsidP="006D0CA8">
      <w:pPr>
        <w:pStyle w:val="COLAAffiliations"/>
        <w:rPr>
          <w:lang w:val="en-GB"/>
        </w:rPr>
      </w:pPr>
      <w:r w:rsidRPr="006B123C">
        <w:rPr>
          <w:vertAlign w:val="superscript"/>
          <w:lang w:val="en-GB"/>
        </w:rPr>
        <w:t>2</w:t>
      </w:r>
      <w:r w:rsidRPr="00C807A5">
        <w:rPr>
          <w:lang w:val="en-GB"/>
        </w:rPr>
        <w:t>Massachusetts Institute of Technology, Cambridge, Massachusetts 02139, USA</w:t>
      </w:r>
    </w:p>
    <w:p w14:paraId="2440C38A" w14:textId="77777777" w:rsidR="00874F2F" w:rsidRPr="00C807A5" w:rsidRDefault="00874F2F" w:rsidP="006D0CA8">
      <w:pPr>
        <w:pStyle w:val="COLAAffiliations"/>
        <w:rPr>
          <w:lang w:val="en-GB"/>
        </w:rPr>
      </w:pPr>
      <w:r w:rsidRPr="006B123C">
        <w:rPr>
          <w:vertAlign w:val="superscript"/>
          <w:lang w:val="en-GB"/>
        </w:rPr>
        <w:t>3</w:t>
      </w:r>
      <w:r w:rsidRPr="00C807A5">
        <w:rPr>
          <w:lang w:val="en-GB"/>
        </w:rPr>
        <w:t xml:space="preserve">National Research Council of </w:t>
      </w:r>
      <w:r>
        <w:rPr>
          <w:lang w:val="en-GB"/>
        </w:rPr>
        <w:t>Canada</w:t>
      </w:r>
      <w:r w:rsidRPr="00C807A5">
        <w:rPr>
          <w:lang w:val="en-GB"/>
        </w:rPr>
        <w:t>, Ottawa, Ontario</w:t>
      </w:r>
      <w:r>
        <w:rPr>
          <w:lang w:val="en-GB"/>
        </w:rPr>
        <w:t xml:space="preserve"> </w:t>
      </w:r>
      <w:r w:rsidRPr="00C807A5">
        <w:rPr>
          <w:lang w:val="en-GB"/>
        </w:rPr>
        <w:t>K1A 0R6, Canada</w:t>
      </w:r>
    </w:p>
    <w:p w14:paraId="639A46FE" w14:textId="77777777" w:rsidR="00874F2F" w:rsidRPr="00C807A5" w:rsidRDefault="00874F2F" w:rsidP="006D0CA8">
      <w:pPr>
        <w:pStyle w:val="COLAAffiliations"/>
        <w:rPr>
          <w:lang w:val="en-GB"/>
        </w:rPr>
      </w:pPr>
      <w:r w:rsidRPr="006B123C">
        <w:rPr>
          <w:vertAlign w:val="superscript"/>
          <w:lang w:val="en-GB"/>
        </w:rPr>
        <w:t>4</w:t>
      </w:r>
      <w:r w:rsidRPr="00C807A5">
        <w:rPr>
          <w:lang w:val="en-GB"/>
        </w:rPr>
        <w:t>Lawrence Berkeley National Laborat</w:t>
      </w:r>
      <w:r>
        <w:rPr>
          <w:lang w:val="en-GB"/>
        </w:rPr>
        <w:t xml:space="preserve">ory, 1 </w:t>
      </w:r>
      <w:r w:rsidRPr="00C807A5">
        <w:rPr>
          <w:lang w:val="en-GB"/>
        </w:rPr>
        <w:t>Cyclotron Road, Berkeley, California 94720, USA</w:t>
      </w:r>
    </w:p>
    <w:p w14:paraId="30A27184" w14:textId="77777777" w:rsidR="00874F2F" w:rsidRPr="00C807A5" w:rsidRDefault="00874F2F" w:rsidP="006D0CA8">
      <w:pPr>
        <w:pStyle w:val="COLAAffiliations"/>
        <w:rPr>
          <w:lang w:val="en-GB"/>
        </w:rPr>
      </w:pPr>
      <w:r w:rsidRPr="006B123C">
        <w:rPr>
          <w:vertAlign w:val="superscript"/>
          <w:lang w:val="en-GB"/>
        </w:rPr>
        <w:t>5</w:t>
      </w:r>
      <w:r>
        <w:rPr>
          <w:lang w:val="en-GB"/>
        </w:rPr>
        <w:t xml:space="preserve">LS </w:t>
      </w:r>
      <w:proofErr w:type="spellStart"/>
      <w:r>
        <w:rPr>
          <w:lang w:val="en-GB"/>
        </w:rPr>
        <w:t>für</w:t>
      </w:r>
      <w:proofErr w:type="spellEnd"/>
      <w:r>
        <w:rPr>
          <w:lang w:val="en-GB"/>
        </w:rPr>
        <w:t xml:space="preserve"> </w:t>
      </w:r>
      <w:proofErr w:type="spellStart"/>
      <w:r>
        <w:rPr>
          <w:lang w:val="en-GB"/>
        </w:rPr>
        <w:t>BioMolekulare</w:t>
      </w:r>
      <w:proofErr w:type="spellEnd"/>
      <w:r>
        <w:rPr>
          <w:lang w:val="en-GB"/>
        </w:rPr>
        <w:t xml:space="preserve"> </w:t>
      </w:r>
      <w:proofErr w:type="spellStart"/>
      <w:r>
        <w:rPr>
          <w:lang w:val="en-GB"/>
        </w:rPr>
        <w:t>Optik</w:t>
      </w:r>
      <w:proofErr w:type="spellEnd"/>
      <w:r>
        <w:rPr>
          <w:lang w:val="en-GB"/>
        </w:rPr>
        <w:t xml:space="preserve">, LMU </w:t>
      </w:r>
      <w:proofErr w:type="spellStart"/>
      <w:r>
        <w:rPr>
          <w:lang w:val="en-GB"/>
        </w:rPr>
        <w:t>München</w:t>
      </w:r>
      <w:proofErr w:type="spellEnd"/>
      <w:r>
        <w:rPr>
          <w:lang w:val="en-GB"/>
        </w:rPr>
        <w:t xml:space="preserve">, </w:t>
      </w:r>
      <w:proofErr w:type="spellStart"/>
      <w:r>
        <w:rPr>
          <w:lang w:val="en-GB"/>
        </w:rPr>
        <w:t>Oettingenstr</w:t>
      </w:r>
      <w:proofErr w:type="spellEnd"/>
      <w:r>
        <w:rPr>
          <w:lang w:val="en-GB"/>
        </w:rPr>
        <w:t>. 67, D-80538 Munich</w:t>
      </w:r>
      <w:r w:rsidRPr="00C807A5">
        <w:rPr>
          <w:lang w:val="en-GB"/>
        </w:rPr>
        <w:t>, Germany</w:t>
      </w:r>
    </w:p>
    <w:p w14:paraId="62E9965D" w14:textId="77777777" w:rsidR="00874F2F" w:rsidRPr="00C807A5" w:rsidRDefault="00874F2F" w:rsidP="006D0CA8">
      <w:pPr>
        <w:pStyle w:val="COLAAffiliations"/>
        <w:rPr>
          <w:lang w:val="en-GB"/>
        </w:rPr>
      </w:pPr>
      <w:r w:rsidRPr="00C807A5">
        <w:rPr>
          <w:lang w:val="en-GB"/>
        </w:rPr>
        <w:t xml:space="preserve">E-mail: </w:t>
      </w:r>
      <w:r w:rsidR="003E2AEA">
        <w:rPr>
          <w:lang w:val="en-GB"/>
        </w:rPr>
        <w:t>abcd</w:t>
      </w:r>
      <w:r>
        <w:rPr>
          <w:lang w:val="en-GB"/>
        </w:rPr>
        <w:t>@</w:t>
      </w:r>
      <w:r w:rsidR="003E2AEA">
        <w:rPr>
          <w:lang w:val="en-GB"/>
        </w:rPr>
        <w:t>optics</w:t>
      </w:r>
      <w:r>
        <w:rPr>
          <w:lang w:val="en-GB"/>
        </w:rPr>
        <w:t>.org</w:t>
      </w:r>
    </w:p>
    <w:p w14:paraId="363A5D94" w14:textId="77777777" w:rsidR="00874F2F" w:rsidRPr="00C807A5" w:rsidRDefault="00874F2F" w:rsidP="00874F2F">
      <w:pPr>
        <w:autoSpaceDE w:val="0"/>
        <w:autoSpaceDN w:val="0"/>
        <w:adjustRightInd w:val="0"/>
        <w:rPr>
          <w:rFonts w:ascii="TimesNewRoman" w:hAnsi="TimesNewRoman" w:cs="TimesNewRoman"/>
          <w:color w:val="000000"/>
          <w:sz w:val="20"/>
          <w:szCs w:val="20"/>
          <w:lang w:val="en-GB"/>
        </w:rPr>
      </w:pPr>
    </w:p>
    <w:p w14:paraId="7824D0E7" w14:textId="77777777" w:rsidR="00874F2F" w:rsidRPr="00C807A5" w:rsidRDefault="00874F2F" w:rsidP="006D0CA8">
      <w:pPr>
        <w:pStyle w:val="COLASectionheading"/>
        <w:rPr>
          <w:lang w:val="en-GB"/>
        </w:rPr>
      </w:pPr>
      <w:r w:rsidRPr="00C807A5">
        <w:rPr>
          <w:lang w:val="en-GB"/>
        </w:rPr>
        <w:t>3. Main text</w:t>
      </w:r>
    </w:p>
    <w:p w14:paraId="376F1B77" w14:textId="77777777" w:rsidR="00874F2F" w:rsidRPr="00C807A5" w:rsidRDefault="00874F2F" w:rsidP="006D0CA8">
      <w:pPr>
        <w:pStyle w:val="COLAparagraphtext"/>
      </w:pPr>
      <w:r w:rsidRPr="00C807A5">
        <w:t xml:space="preserve">The first line of the first paragraph of a section or subsection should start flush left. The first line of subsequent paragraphs within the section or subsection should be indented 0.5 cm. See the above two sections for an example. </w:t>
      </w:r>
    </w:p>
    <w:p w14:paraId="3C7D6D49" w14:textId="77777777" w:rsidR="00874F2F" w:rsidRPr="00C807A5" w:rsidRDefault="00874F2F" w:rsidP="006D0CA8">
      <w:pPr>
        <w:pStyle w:val="COLAparagraphtext"/>
      </w:pPr>
    </w:p>
    <w:p w14:paraId="32D6672E" w14:textId="77777777" w:rsidR="00874F2F" w:rsidRPr="00C807A5" w:rsidRDefault="00874F2F" w:rsidP="006D0CA8">
      <w:pPr>
        <w:pStyle w:val="COLASectionheading"/>
        <w:rPr>
          <w:lang w:val="en-GB"/>
        </w:rPr>
      </w:pPr>
      <w:r w:rsidRPr="00C807A5">
        <w:rPr>
          <w:lang w:val="en-GB"/>
        </w:rPr>
        <w:t>4. Tables</w:t>
      </w:r>
    </w:p>
    <w:p w14:paraId="66412B7F" w14:textId="77777777" w:rsidR="00874F2F" w:rsidRPr="00C807A5" w:rsidRDefault="00874F2F" w:rsidP="006D0CA8">
      <w:pPr>
        <w:pStyle w:val="COLAparagraphtext"/>
      </w:pPr>
      <w:r w:rsidRPr="00C807A5">
        <w:t xml:space="preserve">Tables should be </w:t>
      </w:r>
      <w:proofErr w:type="spellStart"/>
      <w:r w:rsidRPr="00C807A5">
        <w:t>centered</w:t>
      </w:r>
      <w:proofErr w:type="spellEnd"/>
      <w:r w:rsidRPr="00C807A5">
        <w:t xml:space="preserve"> and numbered consecutively. Table titles should be centred above the table and in a 10-point font. If the title is more than one line, it should have margins that match the width of the table. Tables should be positioned as close as possible to where they are mentioned in the main text.</w:t>
      </w:r>
    </w:p>
    <w:p w14:paraId="6D2E9488" w14:textId="77777777" w:rsidR="00874F2F" w:rsidRPr="00C807A5" w:rsidRDefault="00874F2F" w:rsidP="00874F2F">
      <w:pPr>
        <w:autoSpaceDE w:val="0"/>
        <w:autoSpaceDN w:val="0"/>
        <w:adjustRightInd w:val="0"/>
        <w:rPr>
          <w:rFonts w:ascii="TimesNewRoman" w:hAnsi="TimesNewRoman" w:cs="TimesNewRoman"/>
          <w:color w:val="000000"/>
          <w:sz w:val="20"/>
          <w:szCs w:val="20"/>
          <w:lang w:val="en-GB"/>
        </w:rPr>
      </w:pPr>
    </w:p>
    <w:p w14:paraId="2F0506BD" w14:textId="77777777" w:rsidR="00874F2F" w:rsidRPr="00C807A5" w:rsidRDefault="00874F2F" w:rsidP="006D0CA8">
      <w:pPr>
        <w:pStyle w:val="COLASectionheading"/>
        <w:rPr>
          <w:lang w:val="en-GB"/>
        </w:rPr>
      </w:pPr>
      <w:r w:rsidRPr="00C807A5">
        <w:rPr>
          <w:lang w:val="en-GB"/>
        </w:rPr>
        <w:t>5. Figures</w:t>
      </w:r>
    </w:p>
    <w:p w14:paraId="6EE058B3" w14:textId="77777777" w:rsidR="00874F2F" w:rsidRPr="00C807A5" w:rsidRDefault="00874F2F" w:rsidP="006D0CA8">
      <w:pPr>
        <w:pStyle w:val="COLAparagraphtext"/>
      </w:pPr>
      <w:r w:rsidRPr="00C807A5">
        <w:t xml:space="preserve">Figures should also be placed as close as possible to where they are mentioned in the text. All the figures should be centred, except for small figures less than 6 cm in width, which may be placed side by side. No part of a figure should extend beyond the typing area. Text should not wrap around figures. </w:t>
      </w:r>
      <w:r w:rsidRPr="00AB68F2">
        <w:t xml:space="preserve">The figures </w:t>
      </w:r>
      <w:r>
        <w:t xml:space="preserve">can </w:t>
      </w:r>
      <w:r w:rsidRPr="00AB68F2">
        <w:t xml:space="preserve">be provided in </w:t>
      </w:r>
      <w:r w:rsidRPr="00AB68F2">
        <w:rPr>
          <w:rFonts w:ascii="TimesNewRoman,BoldItalic" w:hAnsi="TimesNewRoman,BoldItalic" w:cs="TimesNewRoman,BoldItalic"/>
          <w:bCs/>
          <w:iCs/>
        </w:rPr>
        <w:t>greyscale</w:t>
      </w:r>
      <w:r w:rsidRPr="00AB68F2">
        <w:t xml:space="preserve"> or colours</w:t>
      </w:r>
      <w:r>
        <w:t>.</w:t>
      </w:r>
      <w:r w:rsidR="00743A97">
        <w:t xml:space="preserve">  </w:t>
      </w:r>
      <w:r w:rsidRPr="00C807A5">
        <w:t>Figure captions should be centred beneath figures and in an 8-point font</w:t>
      </w:r>
      <w:r w:rsidR="005B0CF1">
        <w:t xml:space="preserve"> see example below</w:t>
      </w:r>
      <w:r w:rsidRPr="00C807A5">
        <w:t xml:space="preserve">. </w:t>
      </w:r>
    </w:p>
    <w:p w14:paraId="2FB7B547" w14:textId="77777777" w:rsidR="00874F2F" w:rsidRPr="00C807A5" w:rsidRDefault="00874F2F" w:rsidP="00874F2F">
      <w:pPr>
        <w:autoSpaceDE w:val="0"/>
        <w:autoSpaceDN w:val="0"/>
        <w:adjustRightInd w:val="0"/>
        <w:ind w:firstLine="284"/>
        <w:jc w:val="both"/>
        <w:rPr>
          <w:rFonts w:ascii="TimesNewRoman" w:hAnsi="TimesNewRoman" w:cs="TimesNewRoman"/>
          <w:color w:val="000000"/>
          <w:sz w:val="20"/>
          <w:szCs w:val="20"/>
          <w:lang w:val="en-GB"/>
        </w:rPr>
      </w:pPr>
    </w:p>
    <w:p w14:paraId="35B22E26" w14:textId="77777777" w:rsidR="00874F2F" w:rsidRPr="00C807A5" w:rsidRDefault="00874F2F" w:rsidP="005B0CF1">
      <w:pPr>
        <w:pStyle w:val="COLAFigurecaption"/>
        <w:ind w:right="-20"/>
        <w:jc w:val="center"/>
      </w:pPr>
      <w:r w:rsidRPr="00C807A5">
        <w:t>Fig. 1. The abbreviation “Fig.” (for figure) should appear first, followed by the figure number, a period, and then the figure caption.</w:t>
      </w:r>
    </w:p>
    <w:p w14:paraId="0FA13AFA" w14:textId="77777777" w:rsidR="00874F2F" w:rsidRPr="00C807A5" w:rsidRDefault="00874F2F" w:rsidP="00874F2F">
      <w:pPr>
        <w:autoSpaceDE w:val="0"/>
        <w:autoSpaceDN w:val="0"/>
        <w:adjustRightInd w:val="0"/>
        <w:rPr>
          <w:rFonts w:ascii="TimesNewRoman,Bold" w:hAnsi="TimesNewRoman,Bold" w:cs="TimesNewRoman,Bold"/>
          <w:b/>
          <w:bCs/>
          <w:color w:val="000000"/>
          <w:sz w:val="20"/>
          <w:szCs w:val="20"/>
          <w:lang w:val="en-GB"/>
        </w:rPr>
      </w:pPr>
    </w:p>
    <w:p w14:paraId="37605420" w14:textId="77777777" w:rsidR="00874F2F" w:rsidRPr="00C807A5" w:rsidRDefault="00874F2F" w:rsidP="006D0CA8">
      <w:pPr>
        <w:pStyle w:val="COLASectionheading"/>
        <w:rPr>
          <w:lang w:val="en-GB"/>
        </w:rPr>
      </w:pPr>
      <w:r w:rsidRPr="00C807A5">
        <w:rPr>
          <w:lang w:val="en-GB"/>
        </w:rPr>
        <w:t>6. Equations</w:t>
      </w:r>
    </w:p>
    <w:p w14:paraId="05881829" w14:textId="77777777" w:rsidR="00874F2F" w:rsidRPr="00C807A5" w:rsidRDefault="00874F2F" w:rsidP="006D0CA8">
      <w:pPr>
        <w:pStyle w:val="COLAparagraphtext"/>
      </w:pPr>
      <w:r w:rsidRPr="00C807A5">
        <w:t xml:space="preserve">Equations should be centred, unless they are so long that less than 1 cm will be left between the end of the equation and the equation number, in which case they may run on to the next line. Equation numbers should only appear to the right of the last line of the equation, in parentheses. For long equations, the equation number may appear on the next line. For very long equations, the right side of the equation should be broken into approximately equal parts and aligned to the right of the equal sign. </w:t>
      </w:r>
    </w:p>
    <w:p w14:paraId="511389C7" w14:textId="77777777" w:rsidR="00874F2F" w:rsidRPr="00C807A5" w:rsidRDefault="00874F2F" w:rsidP="006D0CA8">
      <w:pPr>
        <w:pStyle w:val="COLAparagraphtext"/>
        <w:rPr>
          <w:rFonts w:ascii="TimesNewRoman,Bold" w:hAnsi="TimesNewRoman,Bold" w:cs="TimesNewRoman,Bold"/>
          <w:b/>
          <w:bCs/>
        </w:rPr>
      </w:pPr>
    </w:p>
    <w:p w14:paraId="75996990" w14:textId="77777777" w:rsidR="00874F2F" w:rsidRPr="00C807A5" w:rsidRDefault="00874F2F" w:rsidP="006D0CA8">
      <w:pPr>
        <w:pStyle w:val="COLASectionheading"/>
        <w:rPr>
          <w:lang w:val="en-GB"/>
        </w:rPr>
      </w:pPr>
      <w:r w:rsidRPr="00C807A5">
        <w:rPr>
          <w:lang w:val="en-GB"/>
        </w:rPr>
        <w:t>7. References</w:t>
      </w:r>
    </w:p>
    <w:p w14:paraId="1973A417" w14:textId="77777777" w:rsidR="00874F2F" w:rsidRPr="00C807A5" w:rsidRDefault="00874F2F" w:rsidP="006D0CA8">
      <w:pPr>
        <w:pStyle w:val="COLAparagraphtext"/>
      </w:pPr>
      <w:r w:rsidRPr="00C807A5">
        <w:lastRenderedPageBreak/>
        <w:t>References should appear at the end of the article in the order in which they are referenced in the body of the paper. The font should be 8 point, and the references should be aligned left.</w:t>
      </w:r>
    </w:p>
    <w:p w14:paraId="046AB3B1" w14:textId="77777777" w:rsidR="00874F2F" w:rsidRPr="00C807A5" w:rsidRDefault="00874F2F" w:rsidP="006D0CA8">
      <w:pPr>
        <w:pStyle w:val="COLAparagraphtext"/>
      </w:pPr>
      <w:r w:rsidRPr="00C807A5">
        <w:t>Within the main text, references should be designated by a number in brackets [1], and they should pr</w:t>
      </w:r>
      <w:r>
        <w:t>ecede</w:t>
      </w:r>
      <w:r w:rsidRPr="00C807A5">
        <w:t xml:space="preserve"> a</w:t>
      </w:r>
      <w:r>
        <w:t xml:space="preserve"> </w:t>
      </w:r>
      <w:r w:rsidRPr="00C807A5">
        <w:t>comma or period [2]. Two references cited at once should be included together [3,4], separated by a comma, while three or more consecutive references should be indicated by the bounding numbers and a dash [1–4].</w:t>
      </w:r>
    </w:p>
    <w:p w14:paraId="0C7C3CA9" w14:textId="77777777" w:rsidR="00874F2F" w:rsidRPr="00C807A5" w:rsidRDefault="00874F2F" w:rsidP="006D0CA8">
      <w:pPr>
        <w:pStyle w:val="COLAparagraphtext"/>
      </w:pPr>
      <w:r w:rsidRPr="00C807A5">
        <w:t>For journal articles, authors are listed first, followed by the article’s full title in quotes, the journal’s title</w:t>
      </w:r>
      <w:r>
        <w:t xml:space="preserve"> </w:t>
      </w:r>
      <w:r w:rsidRPr="00C807A5">
        <w:t>abbreviation, the volume number in bold, page number, and the year in parentheses.</w:t>
      </w:r>
    </w:p>
    <w:p w14:paraId="152FCB15" w14:textId="77777777" w:rsidR="00874F2F" w:rsidRPr="00C807A5" w:rsidRDefault="00874F2F" w:rsidP="006D0CA8">
      <w:pPr>
        <w:pStyle w:val="COLAparagraphtext"/>
      </w:pPr>
    </w:p>
    <w:p w14:paraId="658E9422" w14:textId="77777777" w:rsidR="00874F2F" w:rsidRPr="00C807A5" w:rsidRDefault="00874F2F" w:rsidP="00BF7871">
      <w:pPr>
        <w:pStyle w:val="COLAReferences"/>
      </w:pPr>
      <w:r w:rsidRPr="00C807A5">
        <w:sym w:font="Symbol" w:char="F05B"/>
      </w:r>
      <w:r w:rsidRPr="00C807A5">
        <w:t>1</w:t>
      </w:r>
      <w:r w:rsidRPr="00C807A5">
        <w:sym w:font="Symbol" w:char="F05D"/>
      </w:r>
      <w:r w:rsidRPr="00C807A5">
        <w:t xml:space="preserve"> </w:t>
      </w:r>
      <w:r w:rsidR="00BF7871">
        <w:tab/>
      </w:r>
      <w:r w:rsidRPr="00C807A5">
        <w:rPr>
          <w:rStyle w:val="lev"/>
          <w:b w:val="0"/>
        </w:rPr>
        <w:t xml:space="preserve">J. </w:t>
      </w:r>
      <w:proofErr w:type="spellStart"/>
      <w:r w:rsidRPr="00C807A5">
        <w:rPr>
          <w:rStyle w:val="lev"/>
          <w:b w:val="0"/>
        </w:rPr>
        <w:t>Itatani</w:t>
      </w:r>
      <w:proofErr w:type="spellEnd"/>
      <w:r w:rsidRPr="00C807A5">
        <w:rPr>
          <w:rStyle w:val="lev"/>
          <w:b w:val="0"/>
        </w:rPr>
        <w:t xml:space="preserve">, D. </w:t>
      </w:r>
      <w:proofErr w:type="spellStart"/>
      <w:r w:rsidRPr="00C807A5">
        <w:rPr>
          <w:rStyle w:val="lev"/>
          <w:b w:val="0"/>
        </w:rPr>
        <w:t>Zeidler</w:t>
      </w:r>
      <w:proofErr w:type="spellEnd"/>
      <w:r w:rsidRPr="00C807A5">
        <w:rPr>
          <w:rStyle w:val="lev"/>
          <w:b w:val="0"/>
        </w:rPr>
        <w:t xml:space="preserve">, J. Levesque, D. M. Villeneuve, and P. B. </w:t>
      </w:r>
      <w:proofErr w:type="spellStart"/>
      <w:r w:rsidRPr="00C807A5">
        <w:rPr>
          <w:rStyle w:val="lev"/>
          <w:b w:val="0"/>
        </w:rPr>
        <w:t>Corkum</w:t>
      </w:r>
      <w:proofErr w:type="spellEnd"/>
      <w:r w:rsidRPr="00C807A5">
        <w:rPr>
          <w:rStyle w:val="lev"/>
          <w:b w:val="0"/>
        </w:rPr>
        <w:t>,</w:t>
      </w:r>
      <w:r w:rsidRPr="00C807A5">
        <w:t xml:space="preserve"> "Controlling High Harmonic Generation with Molecular Wave Packets," Phys</w:t>
      </w:r>
      <w:r w:rsidRPr="00C807A5">
        <w:rPr>
          <w:rStyle w:val="Accentuation"/>
        </w:rPr>
        <w:t>.</w:t>
      </w:r>
      <w:r w:rsidRPr="00C807A5">
        <w:rPr>
          <w:rStyle w:val="Accentuation"/>
          <w:i w:val="0"/>
        </w:rPr>
        <w:t xml:space="preserve"> Rev</w:t>
      </w:r>
      <w:r>
        <w:rPr>
          <w:rStyle w:val="Accentuation"/>
          <w:i w:val="0"/>
        </w:rPr>
        <w:t>.</w:t>
      </w:r>
      <w:r w:rsidRPr="00C807A5">
        <w:rPr>
          <w:rStyle w:val="Accentuation"/>
          <w:i w:val="0"/>
        </w:rPr>
        <w:t xml:space="preserve"> </w:t>
      </w:r>
      <w:r w:rsidRPr="00883201">
        <w:rPr>
          <w:rStyle w:val="Accentuation"/>
          <w:i w:val="0"/>
        </w:rPr>
        <w:t>Lett</w:t>
      </w:r>
      <w:r w:rsidRPr="00883201">
        <w:rPr>
          <w:i/>
        </w:rPr>
        <w:t>.</w:t>
      </w:r>
      <w:r w:rsidRPr="00C807A5">
        <w:rPr>
          <w:i/>
        </w:rPr>
        <w:t xml:space="preserve"> </w:t>
      </w:r>
      <w:r w:rsidRPr="00C807A5">
        <w:rPr>
          <w:rStyle w:val="lev"/>
        </w:rPr>
        <w:t>94</w:t>
      </w:r>
      <w:r w:rsidRPr="00C807A5">
        <w:t>, 123902 (2005).</w:t>
      </w:r>
    </w:p>
    <w:p w14:paraId="29D5BC56" w14:textId="77777777" w:rsidR="00874F2F" w:rsidRPr="00C807A5" w:rsidRDefault="00874F2F" w:rsidP="00BF7871">
      <w:pPr>
        <w:pStyle w:val="COLAparagraphtext"/>
      </w:pPr>
    </w:p>
    <w:p w14:paraId="07A6FCDF" w14:textId="77777777" w:rsidR="00874F2F" w:rsidRPr="00C807A5" w:rsidRDefault="00874F2F" w:rsidP="00BF7871">
      <w:pPr>
        <w:pStyle w:val="COLAparagraphtext"/>
      </w:pPr>
      <w:r w:rsidRPr="00C807A5">
        <w:t>For citation of a book as a whole: authors, followed by title in italics, and publisher, city, and year in parenthesis.</w:t>
      </w:r>
    </w:p>
    <w:p w14:paraId="2C3FB162" w14:textId="77777777" w:rsidR="00874F2F" w:rsidRPr="00C807A5" w:rsidRDefault="00874F2F" w:rsidP="00BF7871">
      <w:pPr>
        <w:pStyle w:val="COLAparagraphtext"/>
      </w:pPr>
    </w:p>
    <w:p w14:paraId="2284C330" w14:textId="77777777" w:rsidR="00874F2F" w:rsidRPr="00C807A5" w:rsidRDefault="00874F2F" w:rsidP="00BF7871">
      <w:pPr>
        <w:pStyle w:val="COLAReferences"/>
      </w:pPr>
      <w:r w:rsidRPr="00C807A5">
        <w:sym w:font="Symbol" w:char="F05B"/>
      </w:r>
      <w:r w:rsidRPr="00C807A5">
        <w:t>2</w:t>
      </w:r>
      <w:r w:rsidRPr="00C807A5">
        <w:sym w:font="Symbol" w:char="F05D"/>
      </w:r>
      <w:r w:rsidRPr="00C807A5">
        <w:t xml:space="preserve"> G. P. Agrawal, </w:t>
      </w:r>
      <w:r w:rsidRPr="00C807A5">
        <w:rPr>
          <w:i/>
          <w:iCs/>
        </w:rPr>
        <w:t xml:space="preserve">Nonlinear </w:t>
      </w:r>
      <w:proofErr w:type="spellStart"/>
      <w:r w:rsidRPr="00C807A5">
        <w:rPr>
          <w:i/>
          <w:iCs/>
        </w:rPr>
        <w:t>Fiber</w:t>
      </w:r>
      <w:proofErr w:type="spellEnd"/>
      <w:r w:rsidRPr="00C807A5">
        <w:rPr>
          <w:i/>
          <w:iCs/>
        </w:rPr>
        <w:t xml:space="preserve"> Optics</w:t>
      </w:r>
      <w:r w:rsidRPr="00C807A5">
        <w:t>, 3rd. ed., (Academic Press, Boston, 2001).</w:t>
      </w:r>
    </w:p>
    <w:p w14:paraId="5A40BFF5" w14:textId="77777777" w:rsidR="005B0CF1" w:rsidRDefault="005B0CF1" w:rsidP="00BF7871">
      <w:pPr>
        <w:pStyle w:val="COLAparagraphtext"/>
      </w:pPr>
    </w:p>
    <w:p w14:paraId="01110AB3" w14:textId="77777777" w:rsidR="00874F2F" w:rsidRPr="00C807A5" w:rsidRDefault="00874F2F" w:rsidP="00BF7871">
      <w:pPr>
        <w:pStyle w:val="COLAparagraphtext"/>
      </w:pPr>
      <w:r w:rsidRPr="00C807A5">
        <w:t xml:space="preserve">For citation of a book chapter, authors are listed first, followed by </w:t>
      </w:r>
      <w:r>
        <w:t xml:space="preserve">book </w:t>
      </w:r>
      <w:r w:rsidRPr="00C807A5">
        <w:t>title in italics, editors, and publisher, city, and year in parenthesis. Chapter number may be added if applicable.</w:t>
      </w:r>
    </w:p>
    <w:p w14:paraId="05D42FB3" w14:textId="77777777" w:rsidR="00874F2F" w:rsidRPr="00C807A5" w:rsidRDefault="00874F2F" w:rsidP="00BF7871">
      <w:pPr>
        <w:pStyle w:val="COLAparagraphtext"/>
      </w:pPr>
    </w:p>
    <w:p w14:paraId="3836A21F" w14:textId="77777777" w:rsidR="00874F2F" w:rsidRPr="00C807A5" w:rsidRDefault="00874F2F" w:rsidP="00BF7871">
      <w:pPr>
        <w:pStyle w:val="COLAReferences"/>
      </w:pPr>
      <w:r w:rsidRPr="00C807A5">
        <w:sym w:font="Symbol" w:char="F05B"/>
      </w:r>
      <w:r w:rsidRPr="00C807A5">
        <w:t>3</w:t>
      </w:r>
      <w:r w:rsidRPr="00C807A5">
        <w:sym w:font="Symbol" w:char="F05D"/>
      </w:r>
      <w:r w:rsidRPr="00C807A5">
        <w:t xml:space="preserve"> </w:t>
      </w:r>
      <w:r>
        <w:t xml:space="preserve">R. </w:t>
      </w:r>
      <w:proofErr w:type="spellStart"/>
      <w:r>
        <w:t>Kienberger</w:t>
      </w:r>
      <w:proofErr w:type="spellEnd"/>
      <w:r>
        <w:t xml:space="preserve"> and F. </w:t>
      </w:r>
      <w:proofErr w:type="spellStart"/>
      <w:r>
        <w:t>Krausz</w:t>
      </w:r>
      <w:proofErr w:type="spellEnd"/>
      <w:r w:rsidRPr="00C807A5">
        <w:t xml:space="preserve"> in, </w:t>
      </w:r>
      <w:r w:rsidRPr="003F4991">
        <w:rPr>
          <w:i/>
        </w:rPr>
        <w:t>Few-cycle laser pulse generation and its applications</w:t>
      </w:r>
      <w:r>
        <w:rPr>
          <w:i/>
          <w:iCs/>
        </w:rPr>
        <w:t>,</w:t>
      </w:r>
      <w:r w:rsidRPr="00C807A5">
        <w:rPr>
          <w:i/>
          <w:iCs/>
        </w:rPr>
        <w:t xml:space="preserve"> </w:t>
      </w:r>
      <w:r>
        <w:rPr>
          <w:iCs/>
        </w:rPr>
        <w:t xml:space="preserve">F.X. </w:t>
      </w:r>
      <w:proofErr w:type="spellStart"/>
      <w:r>
        <w:rPr>
          <w:iCs/>
        </w:rPr>
        <w:t>Kärtner</w:t>
      </w:r>
      <w:proofErr w:type="spellEnd"/>
      <w:r>
        <w:rPr>
          <w:iCs/>
        </w:rPr>
        <w:t xml:space="preserve"> ed. </w:t>
      </w:r>
      <w:r w:rsidRPr="00C807A5">
        <w:t>(</w:t>
      </w:r>
      <w:r>
        <w:t xml:space="preserve">Springer </w:t>
      </w:r>
      <w:proofErr w:type="spellStart"/>
      <w:r>
        <w:t>Verlag</w:t>
      </w:r>
      <w:proofErr w:type="spellEnd"/>
      <w:r>
        <w:t>, Berlin, 2004)</w:t>
      </w:r>
      <w:r w:rsidRPr="00C807A5">
        <w:t>.</w:t>
      </w:r>
    </w:p>
    <w:p w14:paraId="22F65829" w14:textId="77777777" w:rsidR="00874F2F" w:rsidRPr="00C807A5" w:rsidRDefault="00874F2F" w:rsidP="00BF7871">
      <w:pPr>
        <w:pStyle w:val="COLAparagraphtext"/>
      </w:pPr>
    </w:p>
    <w:p w14:paraId="5FA0EFC3" w14:textId="77777777" w:rsidR="00874F2F" w:rsidRDefault="00874F2F" w:rsidP="00BF7871">
      <w:pPr>
        <w:pStyle w:val="COLAparagraphtext"/>
      </w:pPr>
      <w:r w:rsidRPr="00C807A5">
        <w:t>For citation of proceedings, follow the individual proceedings format:</w:t>
      </w:r>
    </w:p>
    <w:p w14:paraId="3C1B07FF" w14:textId="77777777" w:rsidR="00874F2F" w:rsidRPr="00C807A5" w:rsidRDefault="00874F2F" w:rsidP="00BF7871">
      <w:pPr>
        <w:pStyle w:val="COLAparagraphtext"/>
      </w:pPr>
    </w:p>
    <w:p w14:paraId="740E9AA6" w14:textId="77777777" w:rsidR="00874F2F" w:rsidRPr="00C807A5" w:rsidRDefault="00874F2F" w:rsidP="00BF7871">
      <w:pPr>
        <w:pStyle w:val="COLAReferences"/>
      </w:pPr>
      <w:r w:rsidRPr="00C807A5">
        <w:sym w:font="Symbol" w:char="F05B"/>
      </w:r>
      <w:r w:rsidRPr="00C807A5">
        <w:t>4</w:t>
      </w:r>
      <w:r w:rsidRPr="00C807A5">
        <w:sym w:font="Symbol" w:char="F05D"/>
      </w:r>
      <w:r w:rsidRPr="00C807A5">
        <w:t xml:space="preserve"> Author(s), "Title of paper," in Title of Proceeding, Ed(s) Name(s), Proc. format ……</w:t>
      </w:r>
    </w:p>
    <w:p w14:paraId="6F4FCA6A" w14:textId="77777777" w:rsidR="00874F2F" w:rsidRPr="00C807A5" w:rsidRDefault="00874F2F" w:rsidP="00BF7871">
      <w:pPr>
        <w:pStyle w:val="COLAReferences"/>
      </w:pPr>
    </w:p>
    <w:p w14:paraId="631524F0" w14:textId="77777777" w:rsidR="00874F2F" w:rsidRPr="00C807A5" w:rsidRDefault="00874F2F" w:rsidP="00BF7871">
      <w:pPr>
        <w:pStyle w:val="COLAReferences"/>
      </w:pPr>
    </w:p>
    <w:sectPr w:rsidR="00874F2F" w:rsidRPr="00C807A5" w:rsidSect="00774CC2">
      <w:pgSz w:w="11894" w:h="1681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Times New Roman"/>
    <w:panose1 w:val="00000000000000000000"/>
    <w:charset w:val="00"/>
    <w:family w:val="auto"/>
    <w:notTrueType/>
    <w:pitch w:val="default"/>
    <w:sig w:usb0="00000083" w:usb1="08070000" w:usb2="00000010" w:usb3="00000000" w:csb0="00020009" w:csb1="00000000"/>
  </w:font>
  <w:font w:name="TimesNewRoman,Bold">
    <w:altName w:val="Cambria"/>
    <w:panose1 w:val="00000000000000000000"/>
    <w:charset w:val="00"/>
    <w:family w:val="roman"/>
    <w:notTrueType/>
    <w:pitch w:val="default"/>
    <w:sig w:usb0="00000003" w:usb1="00000000" w:usb2="00000000" w:usb3="00000000" w:csb0="00000001" w:csb1="00000000"/>
  </w:font>
  <w:font w:name="TimesNewRoman,BoldItalic">
    <w:altName w:val="Cambria"/>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283"/>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53"/>
    <w:rsid w:val="0006322C"/>
    <w:rsid w:val="00173FC4"/>
    <w:rsid w:val="00180993"/>
    <w:rsid w:val="002B459C"/>
    <w:rsid w:val="003E2AEA"/>
    <w:rsid w:val="00594D53"/>
    <w:rsid w:val="005B0CF1"/>
    <w:rsid w:val="00613F88"/>
    <w:rsid w:val="006D0CA8"/>
    <w:rsid w:val="00727D51"/>
    <w:rsid w:val="00743A97"/>
    <w:rsid w:val="00774CC2"/>
    <w:rsid w:val="00874F2F"/>
    <w:rsid w:val="00920B02"/>
    <w:rsid w:val="00BF7871"/>
    <w:rsid w:val="00C93AD2"/>
    <w:rsid w:val="00CC0CBE"/>
    <w:rsid w:val="00E52A8C"/>
    <w:rsid w:val="00F57053"/>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6F5C01"/>
  <w14:defaultImageDpi w14:val="300"/>
  <w15:docId w15:val="{E55ABDDB-373A-42FB-9443-24BE430B2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87C"/>
    <w:rPr>
      <w:sz w:val="26"/>
      <w:szCs w:val="26"/>
      <w:lang w:val="it-IT" w:eastAsia="it-IT"/>
    </w:rPr>
  </w:style>
  <w:style w:type="paragraph" w:styleId="Titre1">
    <w:name w:val="heading 1"/>
    <w:basedOn w:val="Normal"/>
    <w:next w:val="Normal"/>
    <w:link w:val="Titre1Car"/>
    <w:uiPriority w:val="9"/>
    <w:qFormat/>
    <w:rsid w:val="00F5705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624CE2"/>
    <w:rPr>
      <w:color w:val="0000FF"/>
      <w:u w:val="single"/>
    </w:rPr>
  </w:style>
  <w:style w:type="character" w:styleId="lev">
    <w:name w:val="Strong"/>
    <w:basedOn w:val="Policepardfaut"/>
    <w:qFormat/>
    <w:rsid w:val="00206767"/>
    <w:rPr>
      <w:b/>
      <w:bCs/>
    </w:rPr>
  </w:style>
  <w:style w:type="character" w:styleId="Accentuation">
    <w:name w:val="Emphasis"/>
    <w:basedOn w:val="Policepardfaut"/>
    <w:qFormat/>
    <w:rsid w:val="00206767"/>
    <w:rPr>
      <w:i/>
      <w:iCs/>
    </w:rPr>
  </w:style>
  <w:style w:type="paragraph" w:styleId="Notedefin">
    <w:name w:val="endnote text"/>
    <w:basedOn w:val="Normal"/>
    <w:semiHidden/>
    <w:rsid w:val="00CE3DE0"/>
    <w:rPr>
      <w:snapToGrid w:val="0"/>
      <w:sz w:val="20"/>
      <w:szCs w:val="20"/>
      <w:lang w:val="en-GB"/>
    </w:rPr>
  </w:style>
  <w:style w:type="character" w:styleId="Appeldenotedefin">
    <w:name w:val="endnote reference"/>
    <w:basedOn w:val="Policepardfaut"/>
    <w:semiHidden/>
    <w:rsid w:val="00CE3DE0"/>
    <w:rPr>
      <w:vertAlign w:val="superscript"/>
    </w:rPr>
  </w:style>
  <w:style w:type="character" w:customStyle="1" w:styleId="Titre1Car">
    <w:name w:val="Titre 1 Car"/>
    <w:basedOn w:val="Policepardfaut"/>
    <w:link w:val="Titre1"/>
    <w:uiPriority w:val="9"/>
    <w:rsid w:val="00F57053"/>
    <w:rPr>
      <w:rFonts w:asciiTheme="majorHAnsi" w:eastAsiaTheme="majorEastAsia" w:hAnsiTheme="majorHAnsi" w:cstheme="majorBidi"/>
      <w:b/>
      <w:bCs/>
      <w:color w:val="345A8A" w:themeColor="accent1" w:themeShade="B5"/>
      <w:sz w:val="32"/>
      <w:szCs w:val="32"/>
      <w:lang w:val="it-IT" w:eastAsia="it-IT"/>
    </w:rPr>
  </w:style>
  <w:style w:type="paragraph" w:customStyle="1" w:styleId="COLAAuthors">
    <w:name w:val="COLA Authors"/>
    <w:basedOn w:val="Normal"/>
    <w:qFormat/>
    <w:rsid w:val="002B459C"/>
    <w:pPr>
      <w:jc w:val="center"/>
    </w:pPr>
    <w:rPr>
      <w:b/>
      <w:sz w:val="20"/>
    </w:rPr>
  </w:style>
  <w:style w:type="paragraph" w:customStyle="1" w:styleId="COLATitle">
    <w:name w:val="COLA Title"/>
    <w:basedOn w:val="Titre"/>
    <w:next w:val="Normal"/>
    <w:link w:val="COLATitleChar"/>
    <w:qFormat/>
    <w:rsid w:val="002B459C"/>
    <w:pPr>
      <w:pBdr>
        <w:bottom w:val="none" w:sz="0" w:space="0" w:color="auto"/>
      </w:pBdr>
      <w:spacing w:after="120"/>
      <w:contextualSpacing w:val="0"/>
      <w:jc w:val="center"/>
    </w:pPr>
    <w:rPr>
      <w:rFonts w:ascii="Times New Roman" w:hAnsi="Times New Roman" w:cs="Times New Roman"/>
      <w:b/>
      <w:bCs/>
      <w:color w:val="auto"/>
      <w:sz w:val="28"/>
      <w:szCs w:val="28"/>
      <w:lang w:val="en-GB"/>
    </w:rPr>
  </w:style>
  <w:style w:type="paragraph" w:styleId="Titre">
    <w:name w:val="Title"/>
    <w:basedOn w:val="Normal"/>
    <w:next w:val="Normal"/>
    <w:link w:val="TitreCar"/>
    <w:uiPriority w:val="10"/>
    <w:qFormat/>
    <w:rsid w:val="003E2AE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E2AEA"/>
    <w:rPr>
      <w:rFonts w:asciiTheme="majorHAnsi" w:eastAsiaTheme="majorEastAsia" w:hAnsiTheme="majorHAnsi" w:cstheme="majorBidi"/>
      <w:color w:val="17365D" w:themeColor="text2" w:themeShade="BF"/>
      <w:spacing w:val="5"/>
      <w:kern w:val="28"/>
      <w:sz w:val="52"/>
      <w:szCs w:val="52"/>
      <w:lang w:val="it-IT" w:eastAsia="it-IT"/>
    </w:rPr>
  </w:style>
  <w:style w:type="character" w:customStyle="1" w:styleId="COLATitleChar">
    <w:name w:val="COLA Title Char"/>
    <w:basedOn w:val="TitreCar"/>
    <w:link w:val="COLATitle"/>
    <w:rsid w:val="002B459C"/>
    <w:rPr>
      <w:rFonts w:asciiTheme="majorHAnsi" w:eastAsiaTheme="majorEastAsia" w:hAnsiTheme="majorHAnsi" w:cstheme="majorBidi"/>
      <w:b/>
      <w:bCs/>
      <w:color w:val="17365D" w:themeColor="text2" w:themeShade="BF"/>
      <w:spacing w:val="5"/>
      <w:kern w:val="28"/>
      <w:sz w:val="28"/>
      <w:szCs w:val="28"/>
      <w:lang w:val="en-GB" w:eastAsia="it-IT"/>
    </w:rPr>
  </w:style>
  <w:style w:type="paragraph" w:customStyle="1" w:styleId="COLAAffiliations">
    <w:name w:val="COLA Affiliations"/>
    <w:basedOn w:val="Normal"/>
    <w:qFormat/>
    <w:rsid w:val="002B459C"/>
    <w:pPr>
      <w:jc w:val="center"/>
    </w:pPr>
    <w:rPr>
      <w:i/>
      <w:sz w:val="16"/>
    </w:rPr>
  </w:style>
  <w:style w:type="paragraph" w:customStyle="1" w:styleId="COLASectionheading">
    <w:name w:val="COLA Section heading"/>
    <w:basedOn w:val="Normal"/>
    <w:link w:val="COLASectionheadingChar"/>
    <w:qFormat/>
    <w:rsid w:val="006D0CA8"/>
    <w:pPr>
      <w:jc w:val="both"/>
    </w:pPr>
    <w:rPr>
      <w:b/>
      <w:sz w:val="20"/>
    </w:rPr>
  </w:style>
  <w:style w:type="character" w:customStyle="1" w:styleId="COLASectionheadingChar">
    <w:name w:val="COLA Section heading Char"/>
    <w:basedOn w:val="Policepardfaut"/>
    <w:link w:val="COLASectionheading"/>
    <w:rsid w:val="006D0CA8"/>
    <w:rPr>
      <w:b/>
      <w:szCs w:val="26"/>
      <w:lang w:val="it-IT" w:eastAsia="it-IT"/>
    </w:rPr>
  </w:style>
  <w:style w:type="paragraph" w:customStyle="1" w:styleId="COLAparagraphtext">
    <w:name w:val="COLA paragraph text"/>
    <w:basedOn w:val="Normal"/>
    <w:qFormat/>
    <w:rsid w:val="006D0CA8"/>
    <w:pPr>
      <w:autoSpaceDE w:val="0"/>
      <w:autoSpaceDN w:val="0"/>
      <w:adjustRightInd w:val="0"/>
      <w:spacing w:before="60"/>
      <w:jc w:val="both"/>
    </w:pPr>
    <w:rPr>
      <w:rFonts w:ascii="TimesNewRoman" w:hAnsi="TimesNewRoman" w:cs="TimesNewRoman"/>
      <w:color w:val="000000"/>
      <w:sz w:val="20"/>
      <w:szCs w:val="20"/>
      <w:lang w:val="en-GB"/>
    </w:rPr>
  </w:style>
  <w:style w:type="paragraph" w:customStyle="1" w:styleId="COLAFigurecaption">
    <w:name w:val="COLA Figure caption"/>
    <w:basedOn w:val="Normal"/>
    <w:qFormat/>
    <w:rsid w:val="006D0CA8"/>
    <w:pPr>
      <w:autoSpaceDE w:val="0"/>
      <w:autoSpaceDN w:val="0"/>
      <w:adjustRightInd w:val="0"/>
      <w:ind w:right="565"/>
      <w:jc w:val="both"/>
    </w:pPr>
    <w:rPr>
      <w:rFonts w:ascii="TimesNewRoman" w:hAnsi="TimesNewRoman" w:cs="TimesNewRoman"/>
      <w:color w:val="000000"/>
      <w:sz w:val="16"/>
      <w:szCs w:val="16"/>
      <w:lang w:val="en-GB"/>
    </w:rPr>
  </w:style>
  <w:style w:type="paragraph" w:customStyle="1" w:styleId="COLAReferences">
    <w:name w:val="COLA References"/>
    <w:basedOn w:val="Normal"/>
    <w:qFormat/>
    <w:rsid w:val="00BF7871"/>
    <w:pPr>
      <w:autoSpaceDE w:val="0"/>
      <w:autoSpaceDN w:val="0"/>
      <w:adjustRightInd w:val="0"/>
      <w:ind w:left="360" w:hanging="360"/>
      <w:jc w:val="both"/>
    </w:pPr>
    <w:rPr>
      <w:color w:val="000000"/>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9477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825</Words>
  <Characters>4538</Characters>
  <Application>Microsoft Office Word</Application>
  <DocSecurity>0</DocSecurity>
  <Lines>37</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ugfgfkjegkq</vt:lpstr>
      <vt:lpstr>ugfgfkjegkq</vt:lpstr>
    </vt:vector>
  </TitlesOfParts>
  <Company>Dip. Fisica - Polimi</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ugfgfkjegkq</dc:title>
  <dc:creator>Andrei Rode</dc:creator>
  <cp:lastModifiedBy>David</cp:lastModifiedBy>
  <cp:revision>2</cp:revision>
  <cp:lastPrinted>2007-10-23T01:54:00Z</cp:lastPrinted>
  <dcterms:created xsi:type="dcterms:W3CDTF">2017-02-22T11:48:00Z</dcterms:created>
  <dcterms:modified xsi:type="dcterms:W3CDTF">2017-02-22T11:48:00Z</dcterms:modified>
</cp:coreProperties>
</file>